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0A" w:rsidRPr="00C90C0A" w:rsidRDefault="00C90C0A" w:rsidP="00C9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40C13" w:rsidRPr="00C90C0A" w:rsidRDefault="00C90C0A" w:rsidP="00C9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>по результатам исследования интенсивности и уровня развития познавательных интересов обучающихся 2-д класса МБОУ СОШ №35 г. Смоленска</w:t>
      </w:r>
    </w:p>
    <w:p w:rsidR="00C90C0A" w:rsidRDefault="00C90C0A" w:rsidP="00C90C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Pr="00C90C0A" w:rsidRDefault="00C90C0A" w:rsidP="00C90C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Цель: исследование уровня познавательного инт</w:t>
      </w:r>
      <w:r w:rsidRPr="00C90C0A">
        <w:rPr>
          <w:rFonts w:ascii="Times New Roman" w:hAnsi="Times New Roman" w:cs="Times New Roman"/>
          <w:sz w:val="24"/>
          <w:szCs w:val="24"/>
        </w:rPr>
        <w:t>е</w:t>
      </w:r>
      <w:r w:rsidRPr="00C90C0A">
        <w:rPr>
          <w:rFonts w:ascii="Times New Roman" w:hAnsi="Times New Roman" w:cs="Times New Roman"/>
          <w:sz w:val="24"/>
          <w:szCs w:val="24"/>
        </w:rPr>
        <w:t>реса.</w:t>
      </w:r>
    </w:p>
    <w:p w:rsidR="00C90C0A" w:rsidRPr="00C90C0A" w:rsidRDefault="00C90C0A" w:rsidP="00C90C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В исследовании приняли участие 22 человека.</w:t>
      </w:r>
    </w:p>
    <w:p w:rsidR="00C90C0A" w:rsidRPr="00C90C0A" w:rsidRDefault="00C90C0A" w:rsidP="00C90C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0C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ноябрь 2014 г. и </w:t>
      </w:r>
      <w:r w:rsidRPr="00C90C0A">
        <w:rPr>
          <w:rFonts w:ascii="Times New Roman" w:hAnsi="Times New Roman" w:cs="Times New Roman"/>
          <w:sz w:val="24"/>
          <w:szCs w:val="24"/>
        </w:rPr>
        <w:t>конец апреля 2015 г.</w:t>
      </w:r>
    </w:p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Результаты исследования</w:t>
      </w:r>
    </w:p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2014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90C0A" w:rsidTr="00C90C0A">
        <w:tc>
          <w:tcPr>
            <w:tcW w:w="9571" w:type="dxa"/>
            <w:gridSpan w:val="3"/>
            <w:vAlign w:val="center"/>
          </w:tcPr>
          <w:p w:rsidR="00C90C0A" w:rsidRDefault="00C90C0A" w:rsidP="00C90C0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90C0A" w:rsidTr="00C90C0A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90C0A" w:rsidTr="00C90C0A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90C0A" w:rsidTr="00C90C0A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</w:tbl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Default="00184436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показывают, что больше половины учащихся имеют низкий уровень познавательных интересов.</w:t>
      </w:r>
    </w:p>
    <w:p w:rsidR="00184436" w:rsidRDefault="00184436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4436" w:rsidRDefault="00184436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90C0A">
        <w:rPr>
          <w:rFonts w:ascii="Times New Roman" w:hAnsi="Times New Roman" w:cs="Times New Roman"/>
          <w:sz w:val="24"/>
          <w:szCs w:val="24"/>
        </w:rPr>
        <w:t>онец апреля 2015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90C0A" w:rsidTr="0074039E">
        <w:tc>
          <w:tcPr>
            <w:tcW w:w="9571" w:type="dxa"/>
            <w:gridSpan w:val="3"/>
            <w:vAlign w:val="center"/>
          </w:tcPr>
          <w:p w:rsidR="00C90C0A" w:rsidRDefault="00C90C0A" w:rsidP="0074039E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90C0A" w:rsidTr="0074039E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90C0A" w:rsidTr="0074039E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C90C0A" w:rsidTr="0074039E"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3190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3191" w:type="dxa"/>
          </w:tcPr>
          <w:p w:rsidR="00C90C0A" w:rsidRDefault="00C90C0A" w:rsidP="004F7E1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</w:tbl>
    <w:p w:rsid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P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0C0A" w:rsidRPr="00C90C0A" w:rsidRDefault="00C90C0A" w:rsidP="00C90C0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Вывод: соблюдение полученных</w:t>
      </w:r>
      <w:r w:rsidR="00184436">
        <w:rPr>
          <w:rFonts w:ascii="Times New Roman" w:hAnsi="Times New Roman" w:cs="Times New Roman"/>
          <w:sz w:val="24"/>
          <w:szCs w:val="24"/>
        </w:rPr>
        <w:t xml:space="preserve"> от педагога-психолога</w:t>
      </w:r>
      <w:r w:rsidRPr="00C90C0A">
        <w:rPr>
          <w:rFonts w:ascii="Times New Roman" w:hAnsi="Times New Roman" w:cs="Times New Roman"/>
          <w:sz w:val="24"/>
          <w:szCs w:val="24"/>
        </w:rPr>
        <w:t xml:space="preserve"> рекомендаций привело к положительной динамике.</w:t>
      </w:r>
    </w:p>
    <w:p w:rsidR="00C90C0A" w:rsidRPr="00C90C0A" w:rsidRDefault="00C90C0A" w:rsidP="00C90C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0C0A" w:rsidRPr="00C90C0A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0A"/>
    <w:rsid w:val="00184436"/>
    <w:rsid w:val="003632E0"/>
    <w:rsid w:val="004F7E16"/>
    <w:rsid w:val="007F57E9"/>
    <w:rsid w:val="00940C13"/>
    <w:rsid w:val="00C9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2016-11-06T12:37:00Z</dcterms:created>
  <dcterms:modified xsi:type="dcterms:W3CDTF">2016-11-06T12:48:00Z</dcterms:modified>
</cp:coreProperties>
</file>